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CA86" w14:textId="7A0C465C" w:rsidR="00A00750" w:rsidRPr="009B0EC3" w:rsidRDefault="009B0EC3">
      <w:pPr>
        <w:rPr>
          <w:b/>
          <w:bCs/>
          <w:sz w:val="28"/>
          <w:szCs w:val="28"/>
        </w:rPr>
      </w:pPr>
      <w:r w:rsidRPr="009B0EC3">
        <w:rPr>
          <w:b/>
          <w:bCs/>
          <w:sz w:val="28"/>
          <w:szCs w:val="28"/>
        </w:rPr>
        <w:t>Forslag til tekst på fx web</w:t>
      </w:r>
    </w:p>
    <w:p w14:paraId="43F42D49" w14:textId="097A18B9" w:rsidR="009B0EC3" w:rsidRDefault="009B0EC3"/>
    <w:p w14:paraId="4FAF2B59" w14:textId="27E5FFD6" w:rsidR="009B0EC3" w:rsidRDefault="009B0EC3" w:rsidP="009B0EC3">
      <w:pPr>
        <w:rPr>
          <w:b/>
          <w:bCs/>
        </w:rPr>
      </w:pPr>
      <w:r>
        <w:rPr>
          <w:b/>
          <w:bCs/>
        </w:rPr>
        <w:t>”Sammen For Ukraine</w:t>
      </w:r>
      <w:r w:rsidR="00007B0B">
        <w:rPr>
          <w:b/>
          <w:bCs/>
        </w:rPr>
        <w:t>”</w:t>
      </w:r>
      <w:r>
        <w:rPr>
          <w:b/>
          <w:bCs/>
        </w:rPr>
        <w:t xml:space="preserve"> – en aften i Ukraines tegn</w:t>
      </w:r>
    </w:p>
    <w:p w14:paraId="2EF44A9F" w14:textId="176D1AF0" w:rsidR="009B0EC3" w:rsidRPr="009B0EC3" w:rsidRDefault="009B0EC3" w:rsidP="009B0EC3">
      <w:pPr>
        <w:rPr>
          <w:b/>
          <w:bCs/>
        </w:rPr>
      </w:pPr>
      <w:r>
        <w:t xml:space="preserve">Kom med til et gratis, spændende og inspirerende fællessangs- og oplysnings-arrangement om Ukraine-konflikten. </w:t>
      </w:r>
    </w:p>
    <w:p w14:paraId="568C6484" w14:textId="40530B67" w:rsidR="009B0EC3" w:rsidRDefault="009B0EC3" w:rsidP="009B0EC3">
      <w:r>
        <w:t xml:space="preserve">Konflikten i Ukraine fortsætter, og krigen har allerede fået stor betydning ikke mindst for Ukrainere i og udenfor landet. </w:t>
      </w:r>
    </w:p>
    <w:p w14:paraId="034246B3" w14:textId="2B15EE34" w:rsidR="009B0EC3" w:rsidRDefault="009B0EC3" w:rsidP="009B0EC3">
      <w:r>
        <w:t xml:space="preserve">Hvordan arbejder danskere i Ukraine med nødhjælp, menneskerettigheder, ytringsfrihed og overholdelse af krigens regler? Hvad betyder konflikten og krigen for resten af verden – også på længere sigt? </w:t>
      </w:r>
    </w:p>
    <w:p w14:paraId="0C4D9398" w14:textId="036010B1" w:rsidR="009B0EC3" w:rsidRDefault="009B0EC3" w:rsidP="009B0EC3">
      <w:r>
        <w:t xml:space="preserve">Mange af de spørgsmål kan du få svar på torsdag den 16. juni 2022 ved en ny stor, national Sammen For Ukraine-event, som finder sted på biblioteker over hele landet. </w:t>
      </w:r>
    </w:p>
    <w:p w14:paraId="57345439" w14:textId="6EC05005" w:rsidR="009B0EC3" w:rsidRDefault="009B0EC3" w:rsidP="009B0EC3">
      <w:r>
        <w:t xml:space="preserve">Mød op </w:t>
      </w:r>
      <w:r w:rsidR="00007B0B">
        <w:t>og lyt til</w:t>
      </w:r>
      <w:r>
        <w:t xml:space="preserve"> inspirerende oplæg og syng fredssange sammen med blandt andre Steffen Brandt og den fantastiske ukrainske </w:t>
      </w:r>
      <w:r w:rsidR="00007B0B">
        <w:t>sangerinde</w:t>
      </w:r>
      <w:r>
        <w:t xml:space="preserve"> Taya Lukashova.</w:t>
      </w:r>
    </w:p>
    <w:p w14:paraId="203C7451" w14:textId="6869DD13" w:rsidR="009B0EC3" w:rsidRDefault="009B0EC3" w:rsidP="009B0EC3">
      <w:r>
        <w:t>Se programmet her:</w:t>
      </w:r>
    </w:p>
    <w:p w14:paraId="4A46FEA6" w14:textId="77777777" w:rsidR="009B0EC3" w:rsidRDefault="009B0EC3" w:rsidP="009B0EC3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19.00 – 19.25: </w:t>
      </w:r>
    </w:p>
    <w:p w14:paraId="4DE5C5C7" w14:textId="7F952BB6" w:rsidR="009B0EC3" w:rsidRDefault="009B0EC3" w:rsidP="009B0EC3">
      <w:pPr>
        <w:pStyle w:val="Listeafsnit"/>
        <w:rPr>
          <w:b/>
          <w:bCs/>
        </w:rPr>
      </w:pPr>
      <w:r>
        <w:rPr>
          <w:b/>
          <w:bCs/>
        </w:rPr>
        <w:t>Live-streamet tv-udsendelse – direkte fra DR Byen med fælles fredssange og perspektiver på Ukraine-konflikten</w:t>
      </w:r>
    </w:p>
    <w:p w14:paraId="18BAD0F1" w14:textId="77777777" w:rsidR="009B0EC3" w:rsidRPr="009B0EC3" w:rsidRDefault="009B0EC3" w:rsidP="009B0EC3">
      <w:pPr>
        <w:pStyle w:val="Listeafsnit"/>
        <w:rPr>
          <w:b/>
          <w:bCs/>
        </w:rPr>
      </w:pPr>
    </w:p>
    <w:p w14:paraId="02E14441" w14:textId="77777777" w:rsidR="009B0EC3" w:rsidRDefault="009B0EC3" w:rsidP="009B0EC3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Vært: </w:t>
      </w:r>
    </w:p>
    <w:p w14:paraId="170426BE" w14:textId="77777777" w:rsidR="009B0EC3" w:rsidRDefault="009B0EC3" w:rsidP="009B0EC3">
      <w:pPr>
        <w:pStyle w:val="Listeafsnit"/>
        <w:ind w:left="1080"/>
      </w:pPr>
      <w:r>
        <w:rPr>
          <w:b/>
          <w:bCs/>
        </w:rPr>
        <w:t xml:space="preserve">Ulla Essendrop, </w:t>
      </w:r>
      <w:r>
        <w:t>DR</w:t>
      </w:r>
      <w:r>
        <w:rPr>
          <w:b/>
          <w:bCs/>
        </w:rPr>
        <w:t xml:space="preserve"> </w:t>
      </w:r>
      <w:r>
        <w:t> (skal endeligt bekræftes)</w:t>
      </w:r>
    </w:p>
    <w:p w14:paraId="154EF230" w14:textId="77777777" w:rsidR="009B0EC3" w:rsidRDefault="009B0EC3" w:rsidP="009B0EC3">
      <w:pPr>
        <w:pStyle w:val="Listeafsnit"/>
        <w:ind w:left="1080"/>
      </w:pPr>
    </w:p>
    <w:p w14:paraId="10ADD789" w14:textId="77777777" w:rsidR="009B0EC3" w:rsidRDefault="009B0EC3" w:rsidP="009B0EC3">
      <w:pPr>
        <w:pStyle w:val="Listeafsni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Medvirkende:</w:t>
      </w:r>
    </w:p>
    <w:p w14:paraId="783249CE" w14:textId="77777777" w:rsidR="009B0EC3" w:rsidRDefault="009B0EC3" w:rsidP="009B0EC3">
      <w:pPr>
        <w:pStyle w:val="Listeafsnit"/>
        <w:ind w:left="1080"/>
      </w:pPr>
      <w:r>
        <w:rPr>
          <w:b/>
          <w:bCs/>
        </w:rPr>
        <w:t>Steffen Brandt</w:t>
      </w:r>
      <w:r>
        <w:t>, TV-2</w:t>
      </w:r>
    </w:p>
    <w:p w14:paraId="3C465607" w14:textId="77777777" w:rsidR="009B0EC3" w:rsidRDefault="009B0EC3" w:rsidP="009B0EC3">
      <w:pPr>
        <w:pStyle w:val="Listeafsnit"/>
        <w:ind w:left="1080"/>
      </w:pPr>
      <w:r>
        <w:rPr>
          <w:b/>
          <w:bCs/>
        </w:rPr>
        <w:t>Anders Ladekarl</w:t>
      </w:r>
      <w:r>
        <w:t>, Røde Kors</w:t>
      </w:r>
    </w:p>
    <w:p w14:paraId="715F1D7C" w14:textId="77777777" w:rsidR="009B0EC3" w:rsidRDefault="009B0EC3" w:rsidP="009B0EC3">
      <w:pPr>
        <w:pStyle w:val="Listeafsnit"/>
        <w:ind w:left="1080"/>
      </w:pPr>
      <w:r>
        <w:rPr>
          <w:b/>
          <w:bCs/>
        </w:rPr>
        <w:t>Taya Lukashova</w:t>
      </w:r>
      <w:r>
        <w:t>, Ukrainsk musiker</w:t>
      </w:r>
    </w:p>
    <w:p w14:paraId="68FB212B" w14:textId="77777777" w:rsidR="009B0EC3" w:rsidRDefault="009B0EC3" w:rsidP="009B0EC3">
      <w:pPr>
        <w:pStyle w:val="Listeafsnit"/>
        <w:ind w:left="1080"/>
      </w:pPr>
      <w:r>
        <w:rPr>
          <w:b/>
          <w:bCs/>
        </w:rPr>
        <w:t>Jeppe Kofoed</w:t>
      </w:r>
      <w:r>
        <w:t>, Udenrigsminister (skal endeligt bekræftes)</w:t>
      </w:r>
    </w:p>
    <w:p w14:paraId="05346A08" w14:textId="77777777" w:rsidR="009B0EC3" w:rsidRDefault="009B0EC3" w:rsidP="009B0EC3">
      <w:pPr>
        <w:pStyle w:val="Listeafsnit"/>
        <w:ind w:left="1080"/>
      </w:pPr>
      <w:r>
        <w:t>Pianist</w:t>
      </w:r>
      <w:r>
        <w:rPr>
          <w:b/>
          <w:bCs/>
        </w:rPr>
        <w:t>: Christoffer Møller</w:t>
      </w:r>
    </w:p>
    <w:p w14:paraId="46D46E9A" w14:textId="77777777" w:rsidR="009B0EC3" w:rsidRDefault="009B0EC3" w:rsidP="009B0EC3"/>
    <w:p w14:paraId="4F9D30BE" w14:textId="51EE6FB6" w:rsidR="009B0EC3" w:rsidRDefault="009B0EC3" w:rsidP="009B0EC3">
      <w:r>
        <w:t>OPLEV OGSÅ:</w:t>
      </w:r>
    </w:p>
    <w:p w14:paraId="5C63D658" w14:textId="434081DE" w:rsidR="009B0EC3" w:rsidRDefault="009B0EC3" w:rsidP="009B0EC3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Inspirerende oplægsholder, som fortæller om situationen i Ukraine – live på dit bibliotek</w:t>
      </w:r>
    </w:p>
    <w:p w14:paraId="7D22C854" w14:textId="77777777" w:rsidR="009B0EC3" w:rsidRDefault="009B0EC3" w:rsidP="009B0EC3">
      <w:pPr>
        <w:pStyle w:val="Listeafsnit"/>
      </w:pPr>
    </w:p>
    <w:p w14:paraId="3A6C40F7" w14:textId="77777777" w:rsidR="009B0EC3" w:rsidRDefault="009B0EC3" w:rsidP="009B0EC3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Lokale oplæg </w:t>
      </w:r>
    </w:p>
    <w:p w14:paraId="660526B5" w14:textId="77777777" w:rsidR="009B0EC3" w:rsidRDefault="009B0EC3" w:rsidP="009B0EC3">
      <w:pPr>
        <w:pStyle w:val="Listeafsnit"/>
      </w:pPr>
    </w:p>
    <w:p w14:paraId="4C803ABC" w14:textId="77777777" w:rsidR="009B0EC3" w:rsidRDefault="009B0EC3" w:rsidP="009B0EC3"/>
    <w:p w14:paraId="6EAAEBEE" w14:textId="7ED5007A" w:rsidR="009B0EC3" w:rsidRPr="009B0EC3" w:rsidRDefault="009B0EC3" w:rsidP="009B0EC3">
      <w:r w:rsidRPr="009B0EC3">
        <w:t xml:space="preserve">Alle arrangementer er en del af Sammen For Ukraine-initiativet og støttet af Udenrigsministeriet. </w:t>
      </w:r>
    </w:p>
    <w:p w14:paraId="2C132476" w14:textId="77777777" w:rsidR="009B0EC3" w:rsidRDefault="009B0EC3"/>
    <w:sectPr w:rsidR="009B0EC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38E0"/>
    <w:multiLevelType w:val="hybridMultilevel"/>
    <w:tmpl w:val="5D785E24"/>
    <w:lvl w:ilvl="0" w:tplc="92A66AAA">
      <w:start w:val="3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293DAB"/>
    <w:multiLevelType w:val="hybridMultilevel"/>
    <w:tmpl w:val="6F8CEE6E"/>
    <w:lvl w:ilvl="0" w:tplc="71507BCA">
      <w:start w:val="3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C3"/>
    <w:rsid w:val="00007B0B"/>
    <w:rsid w:val="008754D3"/>
    <w:rsid w:val="009B0EC3"/>
    <w:rsid w:val="00A0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F8113"/>
  <w15:chartTrackingRefBased/>
  <w15:docId w15:val="{BFE2B1E7-F90D-4837-AB6A-617EDD38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B0EC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1224</Characters>
  <Application>Microsoft Office Word</Application>
  <DocSecurity>0</DocSecurity>
  <Lines>34</Lines>
  <Paragraphs>25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Molin Lund</dc:creator>
  <cp:keywords/>
  <dc:description/>
  <cp:lastModifiedBy>Lonnie Molin Lund</cp:lastModifiedBy>
  <cp:revision>3</cp:revision>
  <dcterms:created xsi:type="dcterms:W3CDTF">2022-06-01T08:13:00Z</dcterms:created>
  <dcterms:modified xsi:type="dcterms:W3CDTF">2022-06-01T08:58:00Z</dcterms:modified>
</cp:coreProperties>
</file>